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9615" w14:textId="77777777" w:rsidR="00CC0B19" w:rsidRDefault="00CC0B19" w:rsidP="005D7CE9">
      <w:pPr>
        <w:rPr>
          <w:lang w:eastAsia="ro-RO"/>
        </w:rPr>
      </w:pPr>
    </w:p>
    <w:p w14:paraId="18AD8ACF" w14:textId="77777777" w:rsidR="00B67D2D" w:rsidRPr="0041459C" w:rsidRDefault="00B67D2D" w:rsidP="00CC0B19">
      <w:pPr>
        <w:jc w:val="center"/>
        <w:textAlignment w:val="top"/>
        <w:rPr>
          <w:rFonts w:eastAsia="Times New Roman"/>
          <w:b/>
          <w:szCs w:val="24"/>
          <w:lang w:eastAsia="ro-RO"/>
        </w:rPr>
      </w:pPr>
    </w:p>
    <w:p w14:paraId="54B2F63F" w14:textId="77777777" w:rsidR="00EC2D8E" w:rsidRPr="0041459C" w:rsidRDefault="00567D78" w:rsidP="00B67D2D">
      <w:pPr>
        <w:pStyle w:val="Title"/>
        <w:jc w:val="center"/>
        <w:rPr>
          <w:rFonts w:eastAsia="Times New Roman"/>
          <w:lang w:eastAsia="ro-RO"/>
        </w:rPr>
      </w:pPr>
      <w:r>
        <w:rPr>
          <w:rFonts w:eastAsia="Times New Roman"/>
          <w:lang w:eastAsia="ro-RO"/>
        </w:rPr>
        <w:t>TITLE OF ARTICLE</w:t>
      </w:r>
    </w:p>
    <w:p w14:paraId="709DC0ED" w14:textId="77777777" w:rsidR="00EC2D8E" w:rsidRPr="0041459C" w:rsidRDefault="00567D78" w:rsidP="00CC0B19">
      <w:pPr>
        <w:tabs>
          <w:tab w:val="left" w:pos="0"/>
        </w:tabs>
        <w:jc w:val="center"/>
        <w:textAlignment w:val="top"/>
        <w:rPr>
          <w:rStyle w:val="hps"/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o-RO"/>
        </w:rPr>
        <w:t>Name,</w:t>
      </w:r>
      <w:r w:rsidR="00592064" w:rsidRPr="00592064">
        <w:rPr>
          <w:rFonts w:eastAsia="Times New Roman"/>
          <w:b/>
          <w:sz w:val="28"/>
          <w:szCs w:val="28"/>
          <w:lang w:eastAsia="ro-RO"/>
        </w:rPr>
        <w:t xml:space="preserve"> </w:t>
      </w:r>
      <w:r>
        <w:rPr>
          <w:rFonts w:eastAsia="Times New Roman"/>
          <w:b/>
          <w:sz w:val="28"/>
          <w:szCs w:val="28"/>
          <w:lang w:eastAsia="ro-RO"/>
        </w:rPr>
        <w:t>SURRNAME</w:t>
      </w:r>
      <w:r w:rsidR="00B67D2D">
        <w:rPr>
          <w:rFonts w:eastAsia="Times New Roman"/>
          <w:b/>
          <w:sz w:val="28"/>
          <w:szCs w:val="28"/>
          <w:lang w:eastAsia="ro-RO"/>
        </w:rPr>
        <w:t xml:space="preserve">, </w:t>
      </w:r>
      <w:r>
        <w:rPr>
          <w:rFonts w:eastAsia="Times New Roman"/>
          <w:b/>
          <w:sz w:val="28"/>
          <w:szCs w:val="28"/>
          <w:lang w:eastAsia="ro-RO"/>
        </w:rPr>
        <w:t>scientifical title</w:t>
      </w:r>
    </w:p>
    <w:p w14:paraId="6EFF2F78" w14:textId="77777777" w:rsidR="00592064" w:rsidRPr="00592064" w:rsidRDefault="00567D78" w:rsidP="00592064">
      <w:pPr>
        <w:tabs>
          <w:tab w:val="left" w:pos="0"/>
        </w:tabs>
        <w:jc w:val="center"/>
        <w:textAlignment w:val="top"/>
        <w:rPr>
          <w:rStyle w:val="hps"/>
          <w:szCs w:val="24"/>
        </w:rPr>
      </w:pPr>
      <w:r>
        <w:rPr>
          <w:rStyle w:val="hps"/>
          <w:szCs w:val="24"/>
        </w:rPr>
        <w:t>Institution of affiliation</w:t>
      </w:r>
      <w:r w:rsidR="00592064">
        <w:rPr>
          <w:rStyle w:val="hps"/>
          <w:szCs w:val="24"/>
        </w:rPr>
        <w:t xml:space="preserve">, </w:t>
      </w:r>
      <w:r>
        <w:rPr>
          <w:rStyle w:val="hps"/>
          <w:szCs w:val="24"/>
        </w:rPr>
        <w:t>City</w:t>
      </w:r>
      <w:r w:rsidR="00592064">
        <w:rPr>
          <w:rStyle w:val="hps"/>
          <w:szCs w:val="24"/>
        </w:rPr>
        <w:t xml:space="preserve">, </w:t>
      </w:r>
      <w:r>
        <w:rPr>
          <w:rStyle w:val="hps"/>
          <w:szCs w:val="24"/>
        </w:rPr>
        <w:t>Country</w:t>
      </w:r>
    </w:p>
    <w:p w14:paraId="4ECCF3AC" w14:textId="77777777" w:rsidR="00CC0B19" w:rsidRPr="00B67D2D" w:rsidRDefault="00CC0B19" w:rsidP="00B67D2D">
      <w:pPr>
        <w:pStyle w:val="Title"/>
        <w:rPr>
          <w:rFonts w:eastAsia="Times New Roman"/>
          <w:sz w:val="2"/>
          <w:szCs w:val="2"/>
          <w:lang w:eastAsia="ro-RO"/>
        </w:rPr>
      </w:pPr>
    </w:p>
    <w:p w14:paraId="27ACE8AD" w14:textId="77777777" w:rsidR="002013FE" w:rsidRPr="00B67D2D" w:rsidRDefault="00CC0B19" w:rsidP="00B67D2D">
      <w:pPr>
        <w:pStyle w:val="Heading2"/>
      </w:pPr>
      <w:r w:rsidRPr="00B67D2D">
        <w:t>ABSTRACT:</w:t>
      </w:r>
    </w:p>
    <w:p w14:paraId="2F66EA7F" w14:textId="77777777" w:rsidR="00CC0B19" w:rsidRDefault="00B67D2D" w:rsidP="00F200B7">
      <w:pPr>
        <w:ind w:firstLine="567"/>
        <w:rPr>
          <w:rFonts w:eastAsia="Times New Roman"/>
          <w:sz w:val="20"/>
          <w:szCs w:val="24"/>
          <w:lang w:eastAsia="ro-RO"/>
        </w:rPr>
      </w:pPr>
      <w:r w:rsidRPr="00B67D2D">
        <w:rPr>
          <w:rFonts w:eastAsia="Times New Roman"/>
          <w:sz w:val="20"/>
          <w:szCs w:val="24"/>
          <w:lang w:eastAsia="ro-RO"/>
        </w:rPr>
        <w:t xml:space="preserve">Here </w:t>
      </w:r>
      <w:proofErr w:type="gramStart"/>
      <w:r w:rsidRPr="00B67D2D">
        <w:rPr>
          <w:rFonts w:eastAsia="Times New Roman"/>
          <w:sz w:val="20"/>
          <w:szCs w:val="24"/>
          <w:lang w:eastAsia="ro-RO"/>
        </w:rPr>
        <w:t>insert</w:t>
      </w:r>
      <w:proofErr w:type="gramEnd"/>
      <w:r w:rsidRPr="00B67D2D">
        <w:rPr>
          <w:rFonts w:eastAsia="Times New Roman"/>
          <w:sz w:val="20"/>
          <w:szCs w:val="24"/>
          <w:lang w:eastAsia="ro-RO"/>
        </w:rPr>
        <w:t xml:space="preserve"> your abstract text.</w:t>
      </w:r>
    </w:p>
    <w:p w14:paraId="38D28C7A" w14:textId="77777777" w:rsidR="0064228A" w:rsidRDefault="0064228A" w:rsidP="00F200B7">
      <w:pPr>
        <w:ind w:firstLine="567"/>
        <w:rPr>
          <w:rFonts w:eastAsia="Times New Roman"/>
          <w:sz w:val="20"/>
          <w:szCs w:val="24"/>
          <w:lang w:eastAsia="ro-RO"/>
        </w:rPr>
      </w:pPr>
    </w:p>
    <w:p w14:paraId="17061D79" w14:textId="77777777" w:rsidR="0064228A" w:rsidRDefault="0064228A" w:rsidP="00F200B7">
      <w:pPr>
        <w:ind w:firstLine="567"/>
        <w:rPr>
          <w:rFonts w:eastAsia="Times New Roman"/>
          <w:sz w:val="20"/>
          <w:szCs w:val="24"/>
          <w:lang w:eastAsia="ro-RO"/>
        </w:rPr>
      </w:pPr>
    </w:p>
    <w:p w14:paraId="47661759" w14:textId="77777777" w:rsidR="0064228A" w:rsidRDefault="0064228A" w:rsidP="00F200B7">
      <w:pPr>
        <w:ind w:firstLine="567"/>
        <w:rPr>
          <w:rFonts w:eastAsia="Times New Roman"/>
          <w:sz w:val="20"/>
          <w:szCs w:val="24"/>
          <w:lang w:eastAsia="ro-RO"/>
        </w:rPr>
      </w:pPr>
    </w:p>
    <w:p w14:paraId="6FE5111E" w14:textId="77777777" w:rsidR="0064228A" w:rsidRPr="00B67D2D" w:rsidRDefault="0064228A" w:rsidP="00F200B7">
      <w:pPr>
        <w:ind w:firstLine="567"/>
        <w:rPr>
          <w:sz w:val="20"/>
          <w:szCs w:val="24"/>
        </w:rPr>
      </w:pPr>
    </w:p>
    <w:p w14:paraId="1A3EE614" w14:textId="77777777" w:rsidR="00CC0B19" w:rsidRPr="0041459C" w:rsidRDefault="00CC0B19" w:rsidP="00CC0B19">
      <w:pPr>
        <w:tabs>
          <w:tab w:val="left" w:pos="851"/>
        </w:tabs>
        <w:ind w:firstLine="567"/>
        <w:rPr>
          <w:szCs w:val="24"/>
        </w:rPr>
      </w:pPr>
    </w:p>
    <w:p w14:paraId="7A0D3BDE" w14:textId="77777777" w:rsidR="00B67D2D" w:rsidRPr="00B67D2D" w:rsidRDefault="00CC0B19" w:rsidP="00B67D2D">
      <w:pPr>
        <w:pStyle w:val="Heading2"/>
        <w:rPr>
          <w:b w:val="0"/>
          <w:szCs w:val="24"/>
        </w:rPr>
      </w:pPr>
      <w:r w:rsidRPr="00B67D2D">
        <w:rPr>
          <w:rStyle w:val="Heading2Char"/>
          <w:b/>
        </w:rPr>
        <w:t>KEYWORDS:</w:t>
      </w:r>
      <w:r w:rsidRPr="00B67D2D">
        <w:rPr>
          <w:b w:val="0"/>
          <w:szCs w:val="24"/>
        </w:rPr>
        <w:t xml:space="preserve"> </w:t>
      </w:r>
    </w:p>
    <w:p w14:paraId="68BEB319" w14:textId="77777777" w:rsidR="00CC0B19" w:rsidRPr="00B67D2D" w:rsidRDefault="00B67D2D" w:rsidP="00367F29">
      <w:pPr>
        <w:tabs>
          <w:tab w:val="left" w:pos="851"/>
        </w:tabs>
        <w:ind w:firstLine="567"/>
        <w:textAlignment w:val="top"/>
        <w:rPr>
          <w:rStyle w:val="SubtleEmphasis"/>
        </w:rPr>
      </w:pPr>
      <w:r w:rsidRPr="00B67D2D">
        <w:rPr>
          <w:rStyle w:val="SubtleEmphasis"/>
        </w:rPr>
        <w:t>Type your keywords here, separated by comma;</w:t>
      </w:r>
    </w:p>
    <w:p w14:paraId="76E9C53B" w14:textId="77777777" w:rsidR="00CC0B19" w:rsidRPr="0041459C" w:rsidRDefault="00CC0B19" w:rsidP="00367F29">
      <w:pPr>
        <w:tabs>
          <w:tab w:val="left" w:pos="851"/>
        </w:tabs>
        <w:ind w:firstLine="567"/>
        <w:textAlignment w:val="top"/>
        <w:rPr>
          <w:rFonts w:eastAsia="Times New Roman"/>
          <w:b/>
          <w:szCs w:val="24"/>
          <w:lang w:eastAsia="ro-RO"/>
        </w:rPr>
      </w:pPr>
    </w:p>
    <w:p w14:paraId="01407202" w14:textId="77777777" w:rsidR="00CC0B19" w:rsidRPr="00B67D2D" w:rsidRDefault="00CC0B19" w:rsidP="00B67D2D">
      <w:pPr>
        <w:pStyle w:val="Title"/>
        <w:rPr>
          <w:rFonts w:eastAsia="Times New Roman"/>
          <w:sz w:val="2"/>
          <w:lang w:eastAsia="ro-RO"/>
        </w:rPr>
      </w:pPr>
    </w:p>
    <w:p w14:paraId="23020827" w14:textId="22E5F22A" w:rsidR="00B90EA7" w:rsidRDefault="00B90EA7" w:rsidP="00840FE7"/>
    <w:p w14:paraId="1FFF9656" w14:textId="77777777" w:rsidR="00B90EA7" w:rsidRDefault="00B90EA7" w:rsidP="00124902">
      <w:pPr>
        <w:tabs>
          <w:tab w:val="left" w:pos="709"/>
        </w:tabs>
        <w:ind w:left="720"/>
        <w:textAlignment w:val="top"/>
        <w:rPr>
          <w:szCs w:val="24"/>
        </w:rPr>
      </w:pPr>
    </w:p>
    <w:sectPr w:rsidR="00B90EA7" w:rsidSect="00B90EA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671" w:right="1418" w:bottom="1276" w:left="1418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40D2" w14:textId="77777777" w:rsidR="00422ED4" w:rsidRDefault="00422ED4" w:rsidP="00B67D2D">
      <w:r>
        <w:separator/>
      </w:r>
    </w:p>
  </w:endnote>
  <w:endnote w:type="continuationSeparator" w:id="0">
    <w:p w14:paraId="7673DE28" w14:textId="77777777" w:rsidR="00422ED4" w:rsidRDefault="00422ED4" w:rsidP="00B6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6D57" w14:textId="77777777" w:rsidR="00B90EA7" w:rsidRDefault="00B90EA7"/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9"/>
      <w:gridCol w:w="4902"/>
    </w:tblGrid>
    <w:tr w:rsidR="00C872D2" w:rsidRPr="00434EE2" w14:paraId="63F23CAC" w14:textId="77777777" w:rsidTr="006025EE">
      <w:tc>
        <w:tcPr>
          <w:tcW w:w="4219" w:type="dxa"/>
        </w:tcPr>
        <w:p w14:paraId="10C5751B" w14:textId="77777777" w:rsidR="00C872D2" w:rsidRDefault="00C872D2" w:rsidP="006025EE">
          <w:pPr>
            <w:ind w:firstLine="0"/>
            <w:jc w:val="center"/>
            <w:rPr>
              <w:rFonts w:ascii="Arial Black" w:hAnsi="Arial Black" w:cs="Arial"/>
              <w:b/>
              <w:sz w:val="16"/>
              <w:szCs w:val="18"/>
            </w:rPr>
          </w:pPr>
          <w:r w:rsidRPr="00434EE2">
            <w:rPr>
              <w:rFonts w:ascii="Arial Black" w:hAnsi="Arial Black" w:cs="Arial"/>
              <w:b/>
              <w:sz w:val="16"/>
              <w:szCs w:val="18"/>
            </w:rPr>
            <w:t>“Academica Brancusi”</w:t>
          </w:r>
          <w:r w:rsidRPr="00434EE2">
            <w:rPr>
              <w:sz w:val="16"/>
              <w:szCs w:val="18"/>
            </w:rPr>
            <w:t xml:space="preserve"> </w:t>
          </w:r>
          <w:r w:rsidRPr="00434EE2">
            <w:rPr>
              <w:rFonts w:ascii="Arial Black" w:hAnsi="Arial Black" w:cs="Arial"/>
              <w:b/>
              <w:sz w:val="16"/>
              <w:szCs w:val="18"/>
            </w:rPr>
            <w:t>Publisher</w:t>
          </w:r>
        </w:p>
        <w:p w14:paraId="022A3FC4" w14:textId="6D620A21" w:rsidR="00C872D2" w:rsidRDefault="00C872D2" w:rsidP="006025EE">
          <w:pPr>
            <w:ind w:firstLine="0"/>
            <w:jc w:val="center"/>
            <w:rPr>
              <w:rFonts w:ascii="Arial Black" w:hAnsi="Arial Black" w:cs="Arial"/>
              <w:b/>
              <w:sz w:val="16"/>
              <w:szCs w:val="18"/>
            </w:rPr>
          </w:pPr>
          <w:r w:rsidRPr="00434EE2">
            <w:rPr>
              <w:rFonts w:ascii="Arial Black" w:hAnsi="Arial Black" w:cs="Arial"/>
              <w:b/>
              <w:sz w:val="16"/>
              <w:szCs w:val="18"/>
            </w:rPr>
            <w:t>TÂRGU-JIU, 20</w:t>
          </w:r>
          <w:r w:rsidR="00A35F4F">
            <w:rPr>
              <w:rFonts w:ascii="Arial Black" w:hAnsi="Arial Black" w:cs="Arial"/>
              <w:b/>
              <w:sz w:val="16"/>
              <w:szCs w:val="18"/>
            </w:rPr>
            <w:t>2</w:t>
          </w:r>
          <w:r w:rsidR="00BA0AA2">
            <w:rPr>
              <w:rFonts w:ascii="Arial Black" w:hAnsi="Arial Black" w:cs="Arial"/>
              <w:b/>
              <w:sz w:val="16"/>
              <w:szCs w:val="18"/>
            </w:rPr>
            <w:t>4</w:t>
          </w:r>
        </w:p>
        <w:p w14:paraId="29DCE319" w14:textId="77777777" w:rsidR="00C872D2" w:rsidRPr="00434EE2" w:rsidRDefault="00C872D2" w:rsidP="006025EE">
          <w:pPr>
            <w:ind w:firstLine="0"/>
            <w:jc w:val="center"/>
            <w:rPr>
              <w:rFonts w:ascii="Arial Black" w:hAnsi="Arial Black" w:cs="Arial"/>
              <w:b/>
              <w:sz w:val="16"/>
              <w:szCs w:val="18"/>
            </w:rPr>
          </w:pPr>
          <w:r w:rsidRPr="00434EE2">
            <w:rPr>
              <w:b/>
              <w:sz w:val="16"/>
              <w:szCs w:val="18"/>
            </w:rPr>
            <w:t>ISSN 2344 – 1003; ISSN–L 2344 – 1003</w:t>
          </w:r>
        </w:p>
      </w:tc>
      <w:tc>
        <w:tcPr>
          <w:tcW w:w="4961" w:type="dxa"/>
          <w:vAlign w:val="center"/>
        </w:tcPr>
        <w:p w14:paraId="1A0105F6" w14:textId="77777777" w:rsidR="00C872D2" w:rsidRPr="00434EE2" w:rsidRDefault="00C872D2" w:rsidP="006025EE">
          <w:pPr>
            <w:ind w:firstLine="0"/>
            <w:jc w:val="right"/>
            <w:rPr>
              <w:b/>
              <w:i/>
              <w:sz w:val="16"/>
              <w:szCs w:val="18"/>
            </w:rPr>
          </w:pPr>
          <w:r w:rsidRPr="00434EE2">
            <w:rPr>
              <w:b/>
              <w:i/>
              <w:sz w:val="16"/>
              <w:szCs w:val="18"/>
            </w:rPr>
            <w:t>Proceedings of International Scientific Conference</w:t>
          </w:r>
        </w:p>
        <w:p w14:paraId="344E6A9C" w14:textId="77777777" w:rsidR="00C872D2" w:rsidRPr="00434EE2" w:rsidRDefault="00C872D2" w:rsidP="006025EE">
          <w:pPr>
            <w:ind w:firstLine="0"/>
            <w:jc w:val="right"/>
            <w:rPr>
              <w:b/>
              <w:i/>
              <w:sz w:val="16"/>
              <w:szCs w:val="18"/>
            </w:rPr>
          </w:pPr>
          <w:r w:rsidRPr="00434EE2">
            <w:rPr>
              <w:b/>
              <w:i/>
              <w:sz w:val="16"/>
              <w:szCs w:val="18"/>
            </w:rPr>
            <w:t xml:space="preserve">THE INFINITY OF HUMAN PERFORMANCE </w:t>
          </w:r>
        </w:p>
        <w:p w14:paraId="3F5CBE03" w14:textId="77777777" w:rsidR="00C872D2" w:rsidRPr="00434EE2" w:rsidRDefault="00C872D2" w:rsidP="006025EE">
          <w:pPr>
            <w:ind w:firstLine="0"/>
            <w:jc w:val="right"/>
            <w:rPr>
              <w:rFonts w:ascii="Arial Black" w:hAnsi="Arial Black" w:cs="Arial"/>
              <w:b/>
              <w:sz w:val="16"/>
              <w:szCs w:val="18"/>
            </w:rPr>
          </w:pPr>
          <w:r w:rsidRPr="00434EE2">
            <w:rPr>
              <w:sz w:val="16"/>
              <w:szCs w:val="18"/>
            </w:rPr>
            <w:t xml:space="preserve">Page </w:t>
          </w:r>
          <w:r w:rsidRPr="00434EE2">
            <w:rPr>
              <w:sz w:val="16"/>
              <w:szCs w:val="18"/>
            </w:rPr>
            <w:fldChar w:fldCharType="begin"/>
          </w:r>
          <w:r w:rsidRPr="00434EE2">
            <w:rPr>
              <w:sz w:val="16"/>
              <w:szCs w:val="18"/>
            </w:rPr>
            <w:instrText xml:space="preserve"> PAGE   \* MERGEFORMAT </w:instrText>
          </w:r>
          <w:r w:rsidRPr="00434EE2">
            <w:rPr>
              <w:sz w:val="16"/>
              <w:szCs w:val="18"/>
            </w:rPr>
            <w:fldChar w:fldCharType="separate"/>
          </w:r>
          <w:r w:rsidR="008132EE">
            <w:rPr>
              <w:noProof/>
              <w:sz w:val="16"/>
              <w:szCs w:val="18"/>
            </w:rPr>
            <w:t>2</w:t>
          </w:r>
          <w:r w:rsidRPr="00434EE2">
            <w:rPr>
              <w:sz w:val="16"/>
              <w:szCs w:val="18"/>
            </w:rPr>
            <w:fldChar w:fldCharType="end"/>
          </w:r>
          <w:r w:rsidRPr="00434EE2">
            <w:rPr>
              <w:sz w:val="16"/>
              <w:szCs w:val="18"/>
            </w:rPr>
            <w:t xml:space="preserve"> from </w:t>
          </w:r>
          <w:r w:rsidRPr="00434EE2">
            <w:rPr>
              <w:sz w:val="16"/>
              <w:szCs w:val="18"/>
            </w:rPr>
            <w:fldChar w:fldCharType="begin"/>
          </w:r>
          <w:r w:rsidRPr="00434EE2">
            <w:rPr>
              <w:sz w:val="16"/>
              <w:szCs w:val="18"/>
            </w:rPr>
            <w:instrText xml:space="preserve"> NUMPAGES   \* MERGEFORMAT </w:instrText>
          </w:r>
          <w:r w:rsidRPr="00434EE2">
            <w:rPr>
              <w:sz w:val="16"/>
              <w:szCs w:val="18"/>
            </w:rPr>
            <w:fldChar w:fldCharType="separate"/>
          </w:r>
          <w:r w:rsidR="008132EE">
            <w:rPr>
              <w:noProof/>
              <w:sz w:val="16"/>
              <w:szCs w:val="18"/>
            </w:rPr>
            <w:t>2</w:t>
          </w:r>
          <w:r w:rsidRPr="00434EE2">
            <w:rPr>
              <w:sz w:val="16"/>
              <w:szCs w:val="18"/>
            </w:rPr>
            <w:fldChar w:fldCharType="end"/>
          </w:r>
        </w:p>
      </w:tc>
    </w:tr>
  </w:tbl>
  <w:p w14:paraId="5F0E8C8A" w14:textId="77777777" w:rsidR="00C872D2" w:rsidRDefault="00C87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E9B2" w14:textId="77777777" w:rsidR="00B90EA7" w:rsidRDefault="00B90EA7"/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9"/>
      <w:gridCol w:w="4902"/>
    </w:tblGrid>
    <w:tr w:rsidR="00434EE2" w:rsidRPr="00434EE2" w14:paraId="462268CA" w14:textId="77777777" w:rsidTr="00434EE2">
      <w:tc>
        <w:tcPr>
          <w:tcW w:w="4219" w:type="dxa"/>
        </w:tcPr>
        <w:p w14:paraId="447CF5A1" w14:textId="77777777" w:rsidR="00434EE2" w:rsidRDefault="00434EE2" w:rsidP="00434EE2">
          <w:pPr>
            <w:ind w:firstLine="0"/>
            <w:jc w:val="center"/>
            <w:rPr>
              <w:rFonts w:ascii="Arial Black" w:hAnsi="Arial Black" w:cs="Arial"/>
              <w:b/>
              <w:sz w:val="16"/>
              <w:szCs w:val="18"/>
            </w:rPr>
          </w:pPr>
          <w:r w:rsidRPr="00434EE2">
            <w:rPr>
              <w:rFonts w:ascii="Arial Black" w:hAnsi="Arial Black" w:cs="Arial"/>
              <w:b/>
              <w:sz w:val="16"/>
              <w:szCs w:val="18"/>
            </w:rPr>
            <w:t>“Academica Brancusi”</w:t>
          </w:r>
          <w:r w:rsidRPr="00434EE2">
            <w:rPr>
              <w:sz w:val="16"/>
              <w:szCs w:val="18"/>
            </w:rPr>
            <w:t xml:space="preserve"> </w:t>
          </w:r>
          <w:r w:rsidRPr="00434EE2">
            <w:rPr>
              <w:rFonts w:ascii="Arial Black" w:hAnsi="Arial Black" w:cs="Arial"/>
              <w:b/>
              <w:sz w:val="16"/>
              <w:szCs w:val="18"/>
            </w:rPr>
            <w:t>Publisher</w:t>
          </w:r>
        </w:p>
        <w:p w14:paraId="08E80286" w14:textId="22A7221B" w:rsidR="00434EE2" w:rsidRDefault="00434EE2" w:rsidP="00434EE2">
          <w:pPr>
            <w:ind w:firstLine="0"/>
            <w:jc w:val="center"/>
            <w:rPr>
              <w:rFonts w:ascii="Arial Black" w:hAnsi="Arial Black" w:cs="Arial"/>
              <w:b/>
              <w:sz w:val="16"/>
              <w:szCs w:val="18"/>
            </w:rPr>
          </w:pPr>
          <w:r w:rsidRPr="00434EE2">
            <w:rPr>
              <w:rFonts w:ascii="Arial Black" w:hAnsi="Arial Black" w:cs="Arial"/>
              <w:b/>
              <w:sz w:val="16"/>
              <w:szCs w:val="18"/>
            </w:rPr>
            <w:t>TÂRGU-JIU, 20</w:t>
          </w:r>
          <w:r w:rsidR="00A35F4F">
            <w:rPr>
              <w:rFonts w:ascii="Arial Black" w:hAnsi="Arial Black" w:cs="Arial"/>
              <w:b/>
              <w:sz w:val="16"/>
              <w:szCs w:val="18"/>
            </w:rPr>
            <w:t>2</w:t>
          </w:r>
          <w:r w:rsidR="008C338C">
            <w:rPr>
              <w:rFonts w:ascii="Arial Black" w:hAnsi="Arial Black" w:cs="Arial"/>
              <w:b/>
              <w:sz w:val="16"/>
              <w:szCs w:val="18"/>
            </w:rPr>
            <w:t>5</w:t>
          </w:r>
        </w:p>
        <w:p w14:paraId="47B58AC6" w14:textId="77777777" w:rsidR="00434EE2" w:rsidRPr="00434EE2" w:rsidRDefault="00434EE2" w:rsidP="00434EE2">
          <w:pPr>
            <w:ind w:firstLine="0"/>
            <w:jc w:val="center"/>
            <w:rPr>
              <w:rFonts w:ascii="Arial Black" w:hAnsi="Arial Black" w:cs="Arial"/>
              <w:b/>
              <w:sz w:val="16"/>
              <w:szCs w:val="18"/>
            </w:rPr>
          </w:pPr>
          <w:r w:rsidRPr="00434EE2">
            <w:rPr>
              <w:b/>
              <w:sz w:val="16"/>
              <w:szCs w:val="18"/>
            </w:rPr>
            <w:t>ISSN 2344 – 1003; ISSN–L 2344 – 1003</w:t>
          </w:r>
        </w:p>
      </w:tc>
      <w:tc>
        <w:tcPr>
          <w:tcW w:w="4961" w:type="dxa"/>
          <w:vAlign w:val="center"/>
        </w:tcPr>
        <w:p w14:paraId="1A999B55" w14:textId="77777777" w:rsidR="00434EE2" w:rsidRPr="00434EE2" w:rsidRDefault="00434EE2" w:rsidP="00434EE2">
          <w:pPr>
            <w:ind w:firstLine="0"/>
            <w:jc w:val="right"/>
            <w:rPr>
              <w:b/>
              <w:i/>
              <w:sz w:val="16"/>
              <w:szCs w:val="18"/>
            </w:rPr>
          </w:pPr>
          <w:r w:rsidRPr="00434EE2">
            <w:rPr>
              <w:b/>
              <w:i/>
              <w:sz w:val="16"/>
              <w:szCs w:val="18"/>
            </w:rPr>
            <w:t>Proceedings of International Scientific Conference</w:t>
          </w:r>
        </w:p>
        <w:p w14:paraId="11E8D7B6" w14:textId="77777777" w:rsidR="00434EE2" w:rsidRPr="00434EE2" w:rsidRDefault="00434EE2" w:rsidP="00434EE2">
          <w:pPr>
            <w:ind w:firstLine="0"/>
            <w:jc w:val="right"/>
            <w:rPr>
              <w:b/>
              <w:i/>
              <w:sz w:val="16"/>
              <w:szCs w:val="18"/>
            </w:rPr>
          </w:pPr>
          <w:r w:rsidRPr="00434EE2">
            <w:rPr>
              <w:b/>
              <w:i/>
              <w:sz w:val="16"/>
              <w:szCs w:val="18"/>
            </w:rPr>
            <w:t xml:space="preserve">THE INFINITY OF HUMAN PERFORMANCE </w:t>
          </w:r>
        </w:p>
        <w:p w14:paraId="2CA80DB3" w14:textId="77777777" w:rsidR="00434EE2" w:rsidRPr="00434EE2" w:rsidRDefault="00434EE2" w:rsidP="00434EE2">
          <w:pPr>
            <w:ind w:firstLine="0"/>
            <w:jc w:val="right"/>
            <w:rPr>
              <w:rFonts w:ascii="Arial Black" w:hAnsi="Arial Black" w:cs="Arial"/>
              <w:b/>
              <w:sz w:val="16"/>
              <w:szCs w:val="18"/>
            </w:rPr>
          </w:pPr>
          <w:r w:rsidRPr="00434EE2">
            <w:rPr>
              <w:sz w:val="16"/>
              <w:szCs w:val="18"/>
            </w:rPr>
            <w:t xml:space="preserve">Page </w:t>
          </w:r>
          <w:r w:rsidRPr="00434EE2">
            <w:rPr>
              <w:sz w:val="16"/>
              <w:szCs w:val="18"/>
            </w:rPr>
            <w:fldChar w:fldCharType="begin"/>
          </w:r>
          <w:r w:rsidRPr="00434EE2">
            <w:rPr>
              <w:sz w:val="16"/>
              <w:szCs w:val="18"/>
            </w:rPr>
            <w:instrText xml:space="preserve"> PAGE   \* MERGEFORMAT </w:instrText>
          </w:r>
          <w:r w:rsidRPr="00434EE2">
            <w:rPr>
              <w:sz w:val="16"/>
              <w:szCs w:val="18"/>
            </w:rPr>
            <w:fldChar w:fldCharType="separate"/>
          </w:r>
          <w:r w:rsidR="008132EE">
            <w:rPr>
              <w:noProof/>
              <w:sz w:val="16"/>
              <w:szCs w:val="18"/>
            </w:rPr>
            <w:t>1</w:t>
          </w:r>
          <w:r w:rsidRPr="00434EE2">
            <w:rPr>
              <w:sz w:val="16"/>
              <w:szCs w:val="18"/>
            </w:rPr>
            <w:fldChar w:fldCharType="end"/>
          </w:r>
          <w:r w:rsidRPr="00434EE2">
            <w:rPr>
              <w:sz w:val="16"/>
              <w:szCs w:val="18"/>
            </w:rPr>
            <w:t xml:space="preserve"> from </w:t>
          </w:r>
          <w:r w:rsidRPr="00434EE2">
            <w:rPr>
              <w:sz w:val="16"/>
              <w:szCs w:val="18"/>
            </w:rPr>
            <w:fldChar w:fldCharType="begin"/>
          </w:r>
          <w:r w:rsidRPr="00434EE2">
            <w:rPr>
              <w:sz w:val="16"/>
              <w:szCs w:val="18"/>
            </w:rPr>
            <w:instrText xml:space="preserve"> NUMPAGES   \* MERGEFORMAT </w:instrText>
          </w:r>
          <w:r w:rsidRPr="00434EE2">
            <w:rPr>
              <w:sz w:val="16"/>
              <w:szCs w:val="18"/>
            </w:rPr>
            <w:fldChar w:fldCharType="separate"/>
          </w:r>
          <w:r w:rsidR="008132EE">
            <w:rPr>
              <w:noProof/>
              <w:sz w:val="16"/>
              <w:szCs w:val="18"/>
            </w:rPr>
            <w:t>2</w:t>
          </w:r>
          <w:r w:rsidRPr="00434EE2">
            <w:rPr>
              <w:sz w:val="16"/>
              <w:szCs w:val="18"/>
            </w:rPr>
            <w:fldChar w:fldCharType="end"/>
          </w:r>
        </w:p>
      </w:tc>
    </w:tr>
  </w:tbl>
  <w:p w14:paraId="311AE247" w14:textId="77777777" w:rsidR="00F200B7" w:rsidRPr="00434EE2" w:rsidRDefault="00F200B7" w:rsidP="00B67D2D">
    <w:pPr>
      <w:jc w:val="left"/>
      <w:rPr>
        <w:rFonts w:ascii="Arial Black" w:hAnsi="Arial Black" w:cs="Arial"/>
        <w:b/>
        <w:sz w:val="16"/>
        <w:szCs w:val="18"/>
      </w:rPr>
    </w:pPr>
    <w:r w:rsidRPr="00434EE2">
      <w:rPr>
        <w:rFonts w:ascii="Arial Black" w:hAnsi="Arial Black" w:cs="Arial"/>
        <w:b/>
        <w:sz w:val="16"/>
        <w:szCs w:val="18"/>
      </w:rPr>
      <w:t xml:space="preserve">           </w:t>
    </w:r>
    <w:r w:rsidRPr="00434EE2">
      <w:rPr>
        <w:rFonts w:ascii="Arial Black" w:hAnsi="Arial Black" w:cs="Arial"/>
        <w:b/>
        <w:sz w:val="16"/>
        <w:szCs w:val="18"/>
      </w:rPr>
      <w:tab/>
    </w:r>
    <w:r w:rsidRPr="00434EE2">
      <w:rPr>
        <w:rFonts w:ascii="Arial Black" w:hAnsi="Arial Black" w:cs="Arial"/>
        <w:b/>
        <w:sz w:val="16"/>
        <w:szCs w:val="18"/>
      </w:rPr>
      <w:tab/>
    </w:r>
    <w:r w:rsidRPr="00434EE2">
      <w:rPr>
        <w:rFonts w:ascii="Arial Black" w:hAnsi="Arial Black" w:cs="Arial"/>
        <w:b/>
        <w:sz w:val="16"/>
        <w:szCs w:val="18"/>
      </w:rPr>
      <w:tab/>
    </w:r>
    <w:r w:rsidRPr="00434EE2">
      <w:rPr>
        <w:rFonts w:ascii="Arial Black" w:hAnsi="Arial Black" w:cs="Arial"/>
        <w:b/>
        <w:sz w:val="16"/>
        <w:szCs w:val="18"/>
      </w:rPr>
      <w:tab/>
    </w:r>
    <w:r w:rsidRPr="00434EE2">
      <w:rPr>
        <w:rFonts w:ascii="Arial Black" w:hAnsi="Arial Black" w:cs="Arial"/>
        <w:b/>
        <w:sz w:val="16"/>
        <w:szCs w:val="18"/>
      </w:rPr>
      <w:tab/>
      <w:t xml:space="preserve">  </w:t>
    </w:r>
    <w:r w:rsidR="00B67D2D" w:rsidRPr="00434EE2">
      <w:rPr>
        <w:rFonts w:ascii="Arial Black" w:hAnsi="Arial Black" w:cs="Arial"/>
        <w:b/>
        <w:sz w:val="16"/>
        <w:szCs w:val="18"/>
      </w:rPr>
      <w:tab/>
    </w:r>
    <w:r w:rsidRPr="00434EE2">
      <w:rPr>
        <w:rFonts w:ascii="Arial Black" w:hAnsi="Arial Black" w:cs="Arial"/>
        <w:b/>
        <w:sz w:val="16"/>
        <w:szCs w:val="18"/>
      </w:rPr>
      <w:tab/>
    </w:r>
  </w:p>
  <w:p w14:paraId="6F678FE9" w14:textId="77777777" w:rsidR="00B67D2D" w:rsidRPr="00434EE2" w:rsidRDefault="00F200B7" w:rsidP="00B67D2D">
    <w:pPr>
      <w:jc w:val="left"/>
      <w:rPr>
        <w:rFonts w:ascii="Arial Black" w:hAnsi="Arial Black" w:cs="Arial"/>
        <w:b/>
        <w:sz w:val="16"/>
        <w:szCs w:val="18"/>
      </w:rPr>
    </w:pPr>
    <w:r w:rsidRPr="00434EE2">
      <w:rPr>
        <w:b/>
        <w:sz w:val="16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36BD" w14:textId="77777777" w:rsidR="00422ED4" w:rsidRDefault="00422ED4" w:rsidP="00B67D2D">
      <w:r>
        <w:separator/>
      </w:r>
    </w:p>
  </w:footnote>
  <w:footnote w:type="continuationSeparator" w:id="0">
    <w:p w14:paraId="0C8773B5" w14:textId="77777777" w:rsidR="00422ED4" w:rsidRDefault="00422ED4" w:rsidP="00B67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625B" w14:textId="26ACBA26" w:rsidR="00C872D2" w:rsidRPr="002D4AF5" w:rsidRDefault="00C872D2" w:rsidP="00C872D2">
    <w:pPr>
      <w:ind w:right="1701" w:firstLine="0"/>
      <w:jc w:val="right"/>
      <w:rPr>
        <w:color w:val="000000" w:themeColor="text1"/>
        <w:sz w:val="20"/>
        <w:szCs w:val="20"/>
      </w:rPr>
    </w:pPr>
    <w:r w:rsidRPr="002D4AF5">
      <w:rPr>
        <w:rFonts w:ascii="Arial" w:hAnsi="Arial" w:cs="Arial"/>
        <w:b/>
        <w:i/>
        <w:noProof/>
        <w:sz w:val="20"/>
        <w:szCs w:val="20"/>
        <w:lang w:val="ro-RO" w:eastAsia="ro-RO"/>
      </w:rPr>
      <w:drawing>
        <wp:anchor distT="0" distB="0" distL="114300" distR="114300" simplePos="0" relativeHeight="251658240" behindDoc="0" locked="0" layoutInCell="1" allowOverlap="1" wp14:anchorId="307E5CD3" wp14:editId="7ABBEAB5">
          <wp:simplePos x="0" y="0"/>
          <wp:positionH relativeFrom="column">
            <wp:posOffset>4909820</wp:posOffset>
          </wp:positionH>
          <wp:positionV relativeFrom="paragraph">
            <wp:posOffset>-60960</wp:posOffset>
          </wp:positionV>
          <wp:extent cx="367030" cy="406400"/>
          <wp:effectExtent l="0" t="0" r="0" b="0"/>
          <wp:wrapSquare wrapText="bothSides"/>
          <wp:docPr id="8" name="Imagine 8" descr="C:\Users\user\Documents\____UCB____\______F E F S _____\INTERNATIONAL SCIENTIFIC CONFERENCE _I_H_P_\ISC_IHP_2014\ORGANIZARE\IMG\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____UCB____\______F E F S _____\INTERNATIONAL SCIENTIFIC CONFERENCE _I_H_P_\ISC_IHP_2014\ORGANIZARE\IMG\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AF5">
      <w:rPr>
        <w:b/>
        <w:i/>
        <w:sz w:val="20"/>
        <w:szCs w:val="20"/>
      </w:rPr>
      <w:t>PROCEEDINGS</w:t>
    </w:r>
    <w:r w:rsidRPr="002D4AF5">
      <w:rPr>
        <w:i/>
        <w:sz w:val="20"/>
        <w:szCs w:val="20"/>
      </w:rPr>
      <w:t xml:space="preserve"> </w:t>
    </w:r>
    <w:r w:rsidR="00BE23CC" w:rsidRPr="00B67D2D">
      <w:rPr>
        <w:rFonts w:ascii="Arial" w:hAnsi="Arial" w:cs="Arial"/>
        <w:i/>
        <w:sz w:val="16"/>
        <w:szCs w:val="20"/>
      </w:rPr>
      <w:t>of</w:t>
    </w:r>
    <w:r w:rsidR="00BE23CC">
      <w:rPr>
        <w:rFonts w:ascii="Arial" w:hAnsi="Arial" w:cs="Arial"/>
        <w:i/>
        <w:sz w:val="16"/>
        <w:szCs w:val="20"/>
      </w:rPr>
      <w:t xml:space="preserve"> t</w:t>
    </w:r>
    <w:r w:rsidR="00BE23CC" w:rsidRPr="00B67D2D">
      <w:rPr>
        <w:rFonts w:ascii="Arial" w:hAnsi="Arial" w:cs="Arial"/>
        <w:i/>
        <w:sz w:val="16"/>
        <w:szCs w:val="20"/>
      </w:rPr>
      <w:t>he</w:t>
    </w:r>
    <w:r w:rsidR="00E42BF1">
      <w:rPr>
        <w:rFonts w:ascii="Arial" w:hAnsi="Arial" w:cs="Arial"/>
        <w:i/>
        <w:sz w:val="16"/>
        <w:szCs w:val="20"/>
      </w:rPr>
      <w:t xml:space="preserve"> </w:t>
    </w:r>
    <w:r w:rsidR="00F77CC3">
      <w:rPr>
        <w:rFonts w:ascii="Arial" w:hAnsi="Arial" w:cs="Arial"/>
        <w:i/>
        <w:sz w:val="16"/>
        <w:szCs w:val="20"/>
      </w:rPr>
      <w:t>1</w:t>
    </w:r>
    <w:r w:rsidR="008C338C">
      <w:rPr>
        <w:rFonts w:ascii="Arial" w:hAnsi="Arial" w:cs="Arial"/>
        <w:i/>
        <w:sz w:val="16"/>
        <w:szCs w:val="20"/>
      </w:rPr>
      <w:t>3</w:t>
    </w:r>
    <w:proofErr w:type="gramStart"/>
    <w:r w:rsidR="008C338C">
      <w:rPr>
        <w:rFonts w:ascii="Arial" w:hAnsi="Arial" w:cs="Arial"/>
        <w:i/>
        <w:sz w:val="16"/>
        <w:szCs w:val="20"/>
        <w:vertAlign w:val="superscript"/>
      </w:rPr>
      <w:t>rd</w:t>
    </w:r>
    <w:r w:rsidR="008C338C">
      <w:rPr>
        <w:rFonts w:ascii="Arial" w:hAnsi="Arial" w:cs="Arial"/>
        <w:i/>
        <w:sz w:val="16"/>
        <w:szCs w:val="20"/>
      </w:rPr>
      <w:t xml:space="preserve"> </w:t>
    </w:r>
    <w:r w:rsidR="00BE23CC" w:rsidRPr="00B67D2D">
      <w:rPr>
        <w:rFonts w:ascii="Arial" w:hAnsi="Arial" w:cs="Arial"/>
        <w:i/>
        <w:sz w:val="16"/>
        <w:szCs w:val="20"/>
        <w:vertAlign w:val="superscript"/>
      </w:rPr>
      <w:t xml:space="preserve"> </w:t>
    </w:r>
    <w:r w:rsidR="00BE23CC" w:rsidRPr="00B67D2D">
      <w:rPr>
        <w:rFonts w:ascii="Arial" w:hAnsi="Arial" w:cs="Arial"/>
        <w:i/>
        <w:sz w:val="16"/>
        <w:szCs w:val="20"/>
      </w:rPr>
      <w:t>Edition</w:t>
    </w:r>
    <w:proofErr w:type="gramEnd"/>
    <w:r w:rsidR="00BE23CC" w:rsidRPr="00B67D2D">
      <w:rPr>
        <w:rFonts w:ascii="Arial" w:hAnsi="Arial" w:cs="Arial"/>
        <w:i/>
        <w:sz w:val="16"/>
        <w:szCs w:val="20"/>
      </w:rPr>
      <w:t xml:space="preserve"> </w:t>
    </w:r>
    <w:r w:rsidRPr="002D4AF5">
      <w:rPr>
        <w:b/>
        <w:i/>
        <w:sz w:val="20"/>
        <w:szCs w:val="20"/>
      </w:rPr>
      <w:t>International Scientific Conference</w:t>
    </w:r>
    <w:r>
      <w:rPr>
        <w:b/>
        <w:i/>
        <w:sz w:val="20"/>
        <w:szCs w:val="20"/>
      </w:rPr>
      <w:br/>
    </w:r>
    <w:r w:rsidRPr="002D4AF5">
      <w:rPr>
        <w:b/>
        <w:i/>
        <w:spacing w:val="24"/>
        <w:sz w:val="20"/>
        <w:szCs w:val="20"/>
      </w:rPr>
      <w:t>THE INFINITY OF HUMAN P</w:t>
    </w:r>
    <w:r w:rsidR="008C338C">
      <w:rPr>
        <w:b/>
        <w:i/>
        <w:spacing w:val="24"/>
        <w:sz w:val="20"/>
        <w:szCs w:val="20"/>
      </w:rPr>
      <w:t xml:space="preserve"> </w:t>
    </w:r>
    <w:r w:rsidRPr="002D4AF5">
      <w:rPr>
        <w:b/>
        <w:i/>
        <w:spacing w:val="24"/>
        <w:sz w:val="20"/>
        <w:szCs w:val="20"/>
      </w:rPr>
      <w:t>ERFORMANCE</w:t>
    </w:r>
    <w:r w:rsidRPr="002D4AF5"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t>20</w:t>
    </w:r>
    <w:r w:rsidR="00A35F4F">
      <w:rPr>
        <w:b/>
        <w:i/>
        <w:sz w:val="20"/>
        <w:szCs w:val="20"/>
      </w:rPr>
      <w:t>2</w:t>
    </w:r>
    <w:r w:rsidR="008C338C">
      <w:rPr>
        <w:b/>
        <w:i/>
        <w:sz w:val="20"/>
        <w:szCs w:val="20"/>
      </w:rPr>
      <w:t>5</w:t>
    </w:r>
    <w:r>
      <w:rPr>
        <w:b/>
        <w:i/>
        <w:sz w:val="20"/>
        <w:szCs w:val="20"/>
      </w:rPr>
      <w:t xml:space="preserve"> </w:t>
    </w:r>
    <w:r w:rsidRPr="002D4AF5">
      <w:rPr>
        <w:color w:val="000000" w:themeColor="text1"/>
        <w:sz w:val="20"/>
        <w:szCs w:val="20"/>
      </w:rPr>
      <w:t xml:space="preserve"> </w:t>
    </w:r>
  </w:p>
  <w:p w14:paraId="7B342701" w14:textId="77777777" w:rsidR="00C872D2" w:rsidRPr="002D4AF5" w:rsidRDefault="00C872D2" w:rsidP="00C872D2">
    <w:pPr>
      <w:pStyle w:val="Title"/>
      <w:rPr>
        <w:sz w:val="2"/>
        <w:szCs w:val="2"/>
      </w:rPr>
    </w:pPr>
  </w:p>
  <w:p w14:paraId="1AC94B93" w14:textId="77777777" w:rsidR="00C872D2" w:rsidRDefault="00C872D2" w:rsidP="00C872D2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A64A" w14:textId="120197C1" w:rsidR="00F77CC3" w:rsidRPr="00BA0AA2" w:rsidRDefault="00F77CC3" w:rsidP="00F77CC3">
    <w:pPr>
      <w:tabs>
        <w:tab w:val="left" w:pos="2340"/>
      </w:tabs>
      <w:ind w:firstLine="0"/>
      <w:jc w:val="left"/>
      <w:rPr>
        <w:rFonts w:ascii="Cambria" w:eastAsia="Times New Roman" w:hAnsi="Cambria" w:cs="Arial"/>
        <w:b/>
        <w:color w:val="002060"/>
        <w:sz w:val="20"/>
        <w:szCs w:val="20"/>
        <w:lang w:val="ro-RO" w:eastAsia="ro-RO"/>
      </w:rPr>
    </w:pPr>
    <w:r w:rsidRPr="00BA0AA2">
      <w:rPr>
        <w:rFonts w:ascii="Arial" w:hAnsi="Arial" w:cs="Arial"/>
        <w:i/>
        <w:noProof/>
        <w:sz w:val="20"/>
        <w:szCs w:val="20"/>
        <w:lang w:val="ro-RO" w:eastAsia="ro-RO"/>
      </w:rPr>
      <w:drawing>
        <wp:anchor distT="0" distB="0" distL="114300" distR="114300" simplePos="0" relativeHeight="251656192" behindDoc="0" locked="0" layoutInCell="1" allowOverlap="1" wp14:anchorId="53F602C3" wp14:editId="28072A41">
          <wp:simplePos x="0" y="0"/>
          <wp:positionH relativeFrom="column">
            <wp:posOffset>4668520</wp:posOffset>
          </wp:positionH>
          <wp:positionV relativeFrom="paragraph">
            <wp:posOffset>-124460</wp:posOffset>
          </wp:positionV>
          <wp:extent cx="1651000" cy="905510"/>
          <wp:effectExtent l="0" t="0" r="6350" b="8890"/>
          <wp:wrapSquare wrapText="bothSides"/>
          <wp:docPr id="9" name="Imagine 9" descr="C:\Users\user\Documents\____UCB____\______F E F S _____\INTERNATIONAL SCIENTIFIC CONFERENCE _I_H_P_\ISC_IHP_2014\ORGANIZARE\IMG\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cuments\____UCB____\______F E F S _____\INTERNATIONAL SCIENTIFIC CONFERENCE _I_H_P_\ISC_IHP_2014\ORGANIZARE\IMG\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0AA2">
      <w:rPr>
        <w:rFonts w:ascii="Cambria" w:eastAsia="Times New Roman" w:hAnsi="Cambria" w:cs="Arial"/>
        <w:b/>
        <w:color w:val="002060"/>
        <w:sz w:val="20"/>
        <w:szCs w:val="20"/>
        <w:lang w:val="ro-RO" w:eastAsia="ro-RO"/>
      </w:rPr>
      <w:t>GELIȘIM UNIVERSITY, ISTANBUL, TURKEY</w:t>
    </w:r>
  </w:p>
  <w:p w14:paraId="5ACF9C98" w14:textId="77777777" w:rsidR="00BA0AA2" w:rsidRPr="00BA0AA2" w:rsidRDefault="00BA0AA2" w:rsidP="00BA0AA2">
    <w:pPr>
      <w:ind w:firstLine="0"/>
      <w:rPr>
        <w:rFonts w:ascii="Cambria" w:eastAsia="Times New Roman" w:hAnsi="Cambria" w:cs="Arial"/>
        <w:b/>
        <w:color w:val="002060"/>
        <w:sz w:val="20"/>
        <w:szCs w:val="20"/>
        <w:lang w:val="ro-RO" w:eastAsia="ro-RO"/>
      </w:rPr>
    </w:pPr>
    <w:bookmarkStart w:id="0" w:name="_Hlk167882328"/>
    <w:r w:rsidRPr="00BA0AA2">
      <w:rPr>
        <w:rFonts w:ascii="Cambria" w:eastAsia="Times New Roman" w:hAnsi="Cambria" w:cs="Arial"/>
        <w:b/>
        <w:color w:val="002060"/>
        <w:sz w:val="20"/>
        <w:szCs w:val="20"/>
        <w:lang w:val="ro-RO" w:eastAsia="ro-RO"/>
      </w:rPr>
      <w:t>SOUTH-WEST UNIVERSITY "NEOFIT RILSKI", BLAGOEVGRAD, BULGARIA</w:t>
    </w:r>
  </w:p>
  <w:bookmarkEnd w:id="0"/>
  <w:p w14:paraId="4953BE07" w14:textId="3B21E6F2" w:rsidR="00B67D2D" w:rsidRPr="00BA0AA2" w:rsidRDefault="00BA0AA2" w:rsidP="00BA0AA2">
    <w:pPr>
      <w:ind w:firstLine="0"/>
      <w:rPr>
        <w:rFonts w:ascii="Arial" w:hAnsi="Arial" w:cs="Arial"/>
        <w:i/>
        <w:sz w:val="20"/>
        <w:szCs w:val="20"/>
      </w:rPr>
    </w:pPr>
    <w:r w:rsidRPr="00BA0AA2">
      <w:rPr>
        <w:rFonts w:ascii="Cambria" w:eastAsia="Times New Roman" w:hAnsi="Cambria" w:cs="Arial"/>
        <w:b/>
        <w:color w:val="002060"/>
        <w:sz w:val="20"/>
        <w:szCs w:val="20"/>
        <w:lang w:val="ro-RO" w:eastAsia="ro-RO"/>
      </w:rPr>
      <w:t>LARISSA HANDBALL CLUB, GREECE</w:t>
    </w:r>
    <w:r w:rsidR="00F77CC3" w:rsidRPr="00BA0AA2">
      <w:rPr>
        <w:sz w:val="20"/>
        <w:szCs w:val="20"/>
      </w:rPr>
      <w:t xml:space="preserve"> </w:t>
    </w:r>
  </w:p>
  <w:p w14:paraId="779B52CB" w14:textId="77777777" w:rsidR="00BA0AA2" w:rsidRDefault="00BA0AA2" w:rsidP="00F200B7">
    <w:pPr>
      <w:ind w:left="2977" w:right="1701" w:firstLine="0"/>
      <w:jc w:val="center"/>
      <w:rPr>
        <w:rFonts w:ascii="Arial Black" w:hAnsi="Arial Black" w:cs="Arial"/>
        <w:i/>
        <w:sz w:val="20"/>
        <w:szCs w:val="20"/>
      </w:rPr>
    </w:pPr>
  </w:p>
  <w:p w14:paraId="798F348B" w14:textId="77777777" w:rsidR="003B08F4" w:rsidRPr="003B08F4" w:rsidRDefault="003B08F4" w:rsidP="003B08F4">
    <w:pPr>
      <w:ind w:left="2977" w:right="1701" w:firstLine="0"/>
      <w:jc w:val="center"/>
      <w:rPr>
        <w:rFonts w:ascii="Arial Black" w:hAnsi="Arial Black" w:cs="Arial"/>
        <w:b/>
        <w:i/>
        <w:sz w:val="20"/>
        <w:szCs w:val="20"/>
        <w:lang w:val="ro-RO"/>
      </w:rPr>
    </w:pPr>
    <w:r w:rsidRPr="003B08F4">
      <w:rPr>
        <w:rFonts w:ascii="Arial Black" w:hAnsi="Arial Black" w:cs="Arial"/>
        <w:b/>
        <w:i/>
        <w:sz w:val="20"/>
        <w:szCs w:val="20"/>
        <w:lang w:val="ro-RO"/>
      </w:rPr>
      <w:t>under the patronage of</w:t>
    </w:r>
  </w:p>
  <w:p w14:paraId="51E724F4" w14:textId="77777777" w:rsidR="00BA0AA2" w:rsidRPr="00BA0AA2" w:rsidRDefault="00BA0AA2" w:rsidP="00BA0AA2">
    <w:pPr>
      <w:ind w:left="2977" w:right="1701" w:firstLine="0"/>
      <w:jc w:val="center"/>
      <w:rPr>
        <w:rFonts w:ascii="Arial Black" w:hAnsi="Arial Black" w:cs="Arial"/>
        <w:b/>
        <w:i/>
        <w:sz w:val="20"/>
        <w:szCs w:val="20"/>
        <w:lang w:val="ro-RO"/>
      </w:rPr>
    </w:pPr>
    <w:r w:rsidRPr="00BA0AA2">
      <w:rPr>
        <w:rFonts w:ascii="Arial Black" w:hAnsi="Arial Black" w:cs="Arial"/>
        <w:b/>
        <w:i/>
        <w:sz w:val="20"/>
        <w:szCs w:val="20"/>
        <w:lang w:val="ro-RO"/>
      </w:rPr>
      <w:t>FIEPS EUROPE</w:t>
    </w:r>
  </w:p>
  <w:p w14:paraId="2B818945" w14:textId="77777777" w:rsidR="00BA0AA2" w:rsidRPr="00BA0AA2" w:rsidRDefault="00BA0AA2" w:rsidP="00BA0AA2">
    <w:pPr>
      <w:ind w:left="2977" w:right="1701" w:firstLine="0"/>
      <w:jc w:val="center"/>
      <w:rPr>
        <w:rFonts w:ascii="Arial Black" w:hAnsi="Arial Black" w:cs="Arial"/>
        <w:b/>
        <w:i/>
        <w:sz w:val="20"/>
        <w:szCs w:val="20"/>
        <w:lang w:val="ro-RO"/>
      </w:rPr>
    </w:pPr>
    <w:r w:rsidRPr="00BA0AA2">
      <w:rPr>
        <w:rFonts w:ascii="Arial Black" w:hAnsi="Arial Black" w:cs="Arial"/>
        <w:i/>
        <w:noProof/>
        <w:sz w:val="20"/>
        <w:szCs w:val="20"/>
      </w:rPr>
      <w:drawing>
        <wp:inline distT="0" distB="0" distL="0" distR="0" wp14:anchorId="237BF3BC" wp14:editId="65423AB4">
          <wp:extent cx="999253" cy="887779"/>
          <wp:effectExtent l="0" t="0" r="0" b="762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125" cy="906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528FF" w14:textId="77777777" w:rsidR="00BA0AA2" w:rsidRDefault="00BA0AA2" w:rsidP="00F200B7">
    <w:pPr>
      <w:ind w:left="2977" w:right="1701" w:firstLine="0"/>
      <w:jc w:val="center"/>
      <w:rPr>
        <w:rFonts w:ascii="Arial Black" w:hAnsi="Arial Black" w:cs="Arial"/>
        <w:i/>
        <w:sz w:val="20"/>
        <w:szCs w:val="20"/>
      </w:rPr>
    </w:pPr>
  </w:p>
  <w:p w14:paraId="2CADE86A" w14:textId="51828CB6" w:rsidR="00B67D2D" w:rsidRPr="00B67D2D" w:rsidRDefault="00F200B7" w:rsidP="00F200B7">
    <w:pPr>
      <w:ind w:left="2977" w:right="1701" w:firstLine="0"/>
      <w:jc w:val="center"/>
      <w:rPr>
        <w:rFonts w:ascii="Arial Black" w:hAnsi="Arial Black" w:cs="Arial"/>
        <w:i/>
        <w:sz w:val="20"/>
        <w:szCs w:val="20"/>
      </w:rPr>
    </w:pPr>
    <w:r w:rsidRPr="00B67D2D">
      <w:rPr>
        <w:rFonts w:ascii="Arial Black" w:hAnsi="Arial Black" w:cs="Arial"/>
        <w:i/>
        <w:sz w:val="20"/>
        <w:szCs w:val="20"/>
      </w:rPr>
      <w:t>Proceedings</w:t>
    </w:r>
    <w:r w:rsidR="00B67D2D" w:rsidRPr="00B67D2D">
      <w:rPr>
        <w:rFonts w:ascii="Arial Black" w:hAnsi="Arial Black" w:cs="Arial"/>
        <w:i/>
        <w:sz w:val="20"/>
        <w:szCs w:val="20"/>
      </w:rPr>
      <w:t xml:space="preserve"> of </w:t>
    </w:r>
  </w:p>
  <w:p w14:paraId="26B9E421" w14:textId="3D7B4AEE" w:rsidR="00B67D2D" w:rsidRPr="000B58AB" w:rsidRDefault="00C872D2" w:rsidP="00F200B7">
    <w:pPr>
      <w:ind w:left="2977" w:right="1133" w:firstLine="0"/>
      <w:jc w:val="center"/>
      <w:rPr>
        <w:rFonts w:asciiTheme="minorHAnsi" w:hAnsiTheme="minorHAnsi" w:cs="Arial"/>
        <w:b/>
        <w:color w:val="000000" w:themeColor="text1"/>
        <w:sz w:val="20"/>
        <w:szCs w:val="20"/>
      </w:rPr>
    </w:pPr>
    <w:r>
      <w:rPr>
        <w:rFonts w:ascii="Arial" w:hAnsi="Arial" w:cs="Arial"/>
        <w:i/>
        <w:sz w:val="16"/>
        <w:szCs w:val="20"/>
      </w:rPr>
      <w:t>t</w:t>
    </w:r>
    <w:r w:rsidR="00B67D2D" w:rsidRPr="00B67D2D">
      <w:rPr>
        <w:rFonts w:ascii="Arial" w:hAnsi="Arial" w:cs="Arial"/>
        <w:i/>
        <w:sz w:val="16"/>
        <w:szCs w:val="20"/>
      </w:rPr>
      <w:t xml:space="preserve">he </w:t>
    </w:r>
    <w:r w:rsidR="00F77CC3">
      <w:rPr>
        <w:rFonts w:ascii="Arial" w:hAnsi="Arial" w:cs="Arial"/>
        <w:i/>
        <w:sz w:val="16"/>
        <w:szCs w:val="20"/>
      </w:rPr>
      <w:t>1</w:t>
    </w:r>
    <w:r w:rsidR="008C338C">
      <w:rPr>
        <w:rFonts w:ascii="Arial" w:hAnsi="Arial" w:cs="Arial"/>
        <w:i/>
        <w:sz w:val="16"/>
        <w:szCs w:val="20"/>
      </w:rPr>
      <w:t>3</w:t>
    </w:r>
    <w:r w:rsidR="008132EE">
      <w:rPr>
        <w:rFonts w:ascii="Arial" w:hAnsi="Arial" w:cs="Arial"/>
        <w:i/>
        <w:sz w:val="16"/>
        <w:szCs w:val="20"/>
        <w:vertAlign w:val="superscript"/>
      </w:rPr>
      <w:t>th</w:t>
    </w:r>
    <w:r w:rsidR="00B67D2D" w:rsidRPr="00B67D2D">
      <w:rPr>
        <w:rFonts w:ascii="Arial" w:hAnsi="Arial" w:cs="Arial"/>
        <w:i/>
        <w:sz w:val="16"/>
        <w:szCs w:val="20"/>
        <w:vertAlign w:val="superscript"/>
      </w:rPr>
      <w:t xml:space="preserve"> </w:t>
    </w:r>
    <w:r w:rsidR="00B67D2D" w:rsidRPr="00B67D2D">
      <w:rPr>
        <w:rFonts w:ascii="Arial" w:hAnsi="Arial" w:cs="Arial"/>
        <w:i/>
        <w:sz w:val="16"/>
        <w:szCs w:val="20"/>
      </w:rPr>
      <w:t xml:space="preserve">Edition of </w:t>
    </w:r>
    <w:r w:rsidR="00C45E0E">
      <w:rPr>
        <w:rFonts w:ascii="Arial" w:hAnsi="Arial" w:cs="Arial"/>
        <w:i/>
        <w:sz w:val="16"/>
        <w:szCs w:val="20"/>
      </w:rPr>
      <w:t xml:space="preserve">the </w:t>
    </w:r>
    <w:r w:rsidR="00B67D2D" w:rsidRPr="00B67D2D">
      <w:rPr>
        <w:rFonts w:ascii="Arial" w:hAnsi="Arial" w:cs="Arial"/>
        <w:b/>
        <w:i/>
        <w:sz w:val="20"/>
        <w:szCs w:val="20"/>
      </w:rPr>
      <w:t>International Scientific Conference</w:t>
    </w:r>
  </w:p>
  <w:p w14:paraId="4471939D" w14:textId="55FBD187" w:rsidR="00B67D2D" w:rsidRDefault="00B67D2D" w:rsidP="00F200B7">
    <w:pPr>
      <w:ind w:left="2977" w:right="1701" w:firstLine="0"/>
      <w:jc w:val="center"/>
      <w:rPr>
        <w:rFonts w:asciiTheme="minorHAnsi" w:hAnsiTheme="minorHAnsi"/>
        <w:color w:val="000000" w:themeColor="text1"/>
        <w:sz w:val="20"/>
        <w:szCs w:val="20"/>
      </w:rPr>
    </w:pPr>
    <w:r w:rsidRPr="00B67D2D">
      <w:rPr>
        <w:rFonts w:ascii="Bauhaus 93" w:hAnsi="Bauhaus 93" w:cs="Arial"/>
        <w:b/>
        <w:i/>
        <w:spacing w:val="24"/>
        <w:sz w:val="20"/>
        <w:szCs w:val="20"/>
      </w:rPr>
      <w:t>THE INFINITY OF HUMAN PERFORMANCE</w:t>
    </w:r>
    <w:r>
      <w:rPr>
        <w:rFonts w:asciiTheme="minorHAnsi" w:hAnsiTheme="minorHAnsi" w:cs="Arial"/>
        <w:b/>
        <w:i/>
        <w:sz w:val="20"/>
        <w:szCs w:val="20"/>
      </w:rPr>
      <w:t xml:space="preserve"> </w:t>
    </w:r>
    <w:r>
      <w:rPr>
        <w:rFonts w:asciiTheme="minorHAnsi" w:hAnsiTheme="minorHAnsi" w:cs="Arial"/>
        <w:b/>
        <w:i/>
        <w:sz w:val="20"/>
        <w:szCs w:val="20"/>
      </w:rPr>
      <w:tab/>
    </w:r>
    <w:r w:rsidR="00BA0AA2">
      <w:rPr>
        <w:rFonts w:asciiTheme="minorHAnsi" w:hAnsiTheme="minorHAnsi" w:cs="Arial"/>
        <w:b/>
        <w:color w:val="000000" w:themeColor="text1"/>
        <w:sz w:val="20"/>
        <w:szCs w:val="20"/>
      </w:rPr>
      <w:t>July</w:t>
    </w:r>
    <w:r w:rsidR="00DB7985">
      <w:rPr>
        <w:rFonts w:asciiTheme="minorHAnsi" w:hAnsiTheme="minorHAnsi" w:cs="Arial"/>
        <w:b/>
        <w:color w:val="000000" w:themeColor="text1"/>
        <w:sz w:val="20"/>
        <w:szCs w:val="20"/>
      </w:rPr>
      <w:t xml:space="preserve"> </w:t>
    </w:r>
    <w:r w:rsidR="008C338C">
      <w:rPr>
        <w:rFonts w:asciiTheme="minorHAnsi" w:hAnsiTheme="minorHAnsi" w:cs="Arial"/>
        <w:b/>
        <w:color w:val="000000" w:themeColor="text1"/>
        <w:sz w:val="20"/>
        <w:szCs w:val="20"/>
      </w:rPr>
      <w:t>3</w:t>
    </w:r>
    <w:r w:rsidR="008C338C">
      <w:rPr>
        <w:rFonts w:asciiTheme="minorHAnsi" w:hAnsiTheme="minorHAnsi" w:cs="Arial"/>
        <w:b/>
        <w:color w:val="000000" w:themeColor="text1"/>
        <w:sz w:val="20"/>
        <w:szCs w:val="20"/>
        <w:vertAlign w:val="superscript"/>
      </w:rPr>
      <w:t>rd</w:t>
    </w:r>
    <w:r w:rsidR="00C872D2">
      <w:rPr>
        <w:rFonts w:asciiTheme="minorHAnsi" w:hAnsiTheme="minorHAnsi" w:cs="Arial"/>
        <w:b/>
        <w:color w:val="000000" w:themeColor="text1"/>
        <w:sz w:val="20"/>
        <w:szCs w:val="20"/>
      </w:rPr>
      <w:t xml:space="preserve"> </w:t>
    </w:r>
    <w:r w:rsidRPr="000B58AB">
      <w:rPr>
        <w:rFonts w:asciiTheme="minorHAnsi" w:hAnsiTheme="minorHAnsi" w:cs="Arial"/>
        <w:b/>
        <w:color w:val="000000" w:themeColor="text1"/>
        <w:sz w:val="20"/>
        <w:szCs w:val="20"/>
      </w:rPr>
      <w:t>20</w:t>
    </w:r>
    <w:r w:rsidR="00B42858">
      <w:rPr>
        <w:rFonts w:asciiTheme="minorHAnsi" w:hAnsiTheme="minorHAnsi" w:cs="Arial"/>
        <w:b/>
        <w:color w:val="000000" w:themeColor="text1"/>
        <w:sz w:val="20"/>
        <w:szCs w:val="20"/>
      </w:rPr>
      <w:t>2</w:t>
    </w:r>
    <w:r w:rsidR="008C338C">
      <w:rPr>
        <w:rFonts w:asciiTheme="minorHAnsi" w:hAnsiTheme="minorHAnsi" w:cs="Arial"/>
        <w:b/>
        <w:color w:val="000000" w:themeColor="text1"/>
        <w:sz w:val="20"/>
        <w:szCs w:val="20"/>
      </w:rPr>
      <w:t>5</w:t>
    </w:r>
    <w:r w:rsidR="00DB7985">
      <w:rPr>
        <w:rFonts w:asciiTheme="minorHAnsi" w:hAnsiTheme="minorHAnsi" w:cs="Arial"/>
        <w:b/>
        <w:color w:val="000000" w:themeColor="text1"/>
        <w:sz w:val="20"/>
        <w:szCs w:val="20"/>
      </w:rPr>
      <w:t>,</w:t>
    </w:r>
    <w:r>
      <w:rPr>
        <w:rFonts w:asciiTheme="minorHAnsi" w:hAnsiTheme="minorHAnsi" w:cs="Arial"/>
        <w:b/>
        <w:color w:val="000000" w:themeColor="text1"/>
        <w:sz w:val="20"/>
        <w:szCs w:val="20"/>
      </w:rPr>
      <w:t xml:space="preserve"> </w:t>
    </w:r>
    <w:r w:rsidRPr="000B58AB">
      <w:rPr>
        <w:rFonts w:asciiTheme="minorHAnsi" w:hAnsiTheme="minorHAnsi" w:cs="Arial"/>
        <w:b/>
        <w:color w:val="000000" w:themeColor="text1"/>
        <w:sz w:val="20"/>
        <w:szCs w:val="20"/>
      </w:rPr>
      <w:t>TÂRGU-JIU</w:t>
    </w:r>
    <w:r w:rsidRPr="000B58AB">
      <w:rPr>
        <w:rFonts w:asciiTheme="minorHAnsi" w:hAnsiTheme="minorHAnsi"/>
        <w:color w:val="000000" w:themeColor="text1"/>
        <w:sz w:val="20"/>
        <w:szCs w:val="20"/>
      </w:rPr>
      <w:t xml:space="preserve"> </w:t>
    </w:r>
  </w:p>
  <w:p w14:paraId="5438CEC4" w14:textId="77777777" w:rsidR="00B67D2D" w:rsidRPr="00F200B7" w:rsidRDefault="00B67D2D" w:rsidP="00F200B7">
    <w:pPr>
      <w:pStyle w:val="Title"/>
      <w:spacing w:after="0"/>
      <w:ind w:firstLine="0"/>
      <w:rPr>
        <w:strike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290"/>
    <w:multiLevelType w:val="multilevel"/>
    <w:tmpl w:val="C190363C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0AAA5429"/>
    <w:multiLevelType w:val="hybridMultilevel"/>
    <w:tmpl w:val="C50872DC"/>
    <w:lvl w:ilvl="0" w:tplc="DA5C9488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ED6261F"/>
    <w:multiLevelType w:val="hybridMultilevel"/>
    <w:tmpl w:val="59A8192E"/>
    <w:lvl w:ilvl="0" w:tplc="75362776">
      <w:start w:val="1"/>
      <w:numFmt w:val="decimal"/>
      <w:pStyle w:val="ListParagraph"/>
      <w:lvlText w:val="[%1]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38723458"/>
    <w:multiLevelType w:val="hybridMultilevel"/>
    <w:tmpl w:val="B4DA7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12D19"/>
    <w:multiLevelType w:val="hybridMultilevel"/>
    <w:tmpl w:val="CC2677E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CF1415"/>
    <w:multiLevelType w:val="hybridMultilevel"/>
    <w:tmpl w:val="B6F8FD9E"/>
    <w:lvl w:ilvl="0" w:tplc="62EECF0C">
      <w:start w:val="1"/>
      <w:numFmt w:val="decimal"/>
      <w:lvlText w:val="%1."/>
      <w:lvlJc w:val="left"/>
      <w:pPr>
        <w:ind w:left="1947" w:hanging="13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9706FC"/>
    <w:multiLevelType w:val="hybridMultilevel"/>
    <w:tmpl w:val="BD8655CC"/>
    <w:lvl w:ilvl="0" w:tplc="D214C1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D70CA"/>
    <w:multiLevelType w:val="hybridMultilevel"/>
    <w:tmpl w:val="A9943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35013">
    <w:abstractNumId w:val="1"/>
  </w:num>
  <w:num w:numId="2" w16cid:durableId="171721429">
    <w:abstractNumId w:val="6"/>
  </w:num>
  <w:num w:numId="3" w16cid:durableId="1059784043">
    <w:abstractNumId w:val="0"/>
  </w:num>
  <w:num w:numId="4" w16cid:durableId="2111581027">
    <w:abstractNumId w:val="5"/>
  </w:num>
  <w:num w:numId="5" w16cid:durableId="1995835556">
    <w:abstractNumId w:val="3"/>
  </w:num>
  <w:num w:numId="6" w16cid:durableId="333655065">
    <w:abstractNumId w:val="7"/>
  </w:num>
  <w:num w:numId="7" w16cid:durableId="964117917">
    <w:abstractNumId w:val="4"/>
  </w:num>
  <w:num w:numId="8" w16cid:durableId="229078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D4"/>
    <w:rsid w:val="0002408D"/>
    <w:rsid w:val="00071FF6"/>
    <w:rsid w:val="000950F8"/>
    <w:rsid w:val="00095BCA"/>
    <w:rsid w:val="00097C33"/>
    <w:rsid w:val="000A22C6"/>
    <w:rsid w:val="000C3CF3"/>
    <w:rsid w:val="000C6836"/>
    <w:rsid w:val="000D2FEB"/>
    <w:rsid w:val="000F0123"/>
    <w:rsid w:val="0010206A"/>
    <w:rsid w:val="001225E3"/>
    <w:rsid w:val="00123FBE"/>
    <w:rsid w:val="00124902"/>
    <w:rsid w:val="00127790"/>
    <w:rsid w:val="0013030D"/>
    <w:rsid w:val="00143153"/>
    <w:rsid w:val="00151BA2"/>
    <w:rsid w:val="00165DC4"/>
    <w:rsid w:val="00180775"/>
    <w:rsid w:val="00182547"/>
    <w:rsid w:val="001853A9"/>
    <w:rsid w:val="0019444D"/>
    <w:rsid w:val="001A14E0"/>
    <w:rsid w:val="001A737D"/>
    <w:rsid w:val="001B18FE"/>
    <w:rsid w:val="001B404A"/>
    <w:rsid w:val="001F50AC"/>
    <w:rsid w:val="002013FE"/>
    <w:rsid w:val="00222C43"/>
    <w:rsid w:val="002439C8"/>
    <w:rsid w:val="00254D7D"/>
    <w:rsid w:val="00287D6C"/>
    <w:rsid w:val="00297ECE"/>
    <w:rsid w:val="002A0F4D"/>
    <w:rsid w:val="002B1205"/>
    <w:rsid w:val="00324859"/>
    <w:rsid w:val="003668F4"/>
    <w:rsid w:val="00367F29"/>
    <w:rsid w:val="00371199"/>
    <w:rsid w:val="00377E18"/>
    <w:rsid w:val="003B08F4"/>
    <w:rsid w:val="003B1648"/>
    <w:rsid w:val="003B381E"/>
    <w:rsid w:val="003B61CE"/>
    <w:rsid w:val="003C13F3"/>
    <w:rsid w:val="003E6042"/>
    <w:rsid w:val="0041459C"/>
    <w:rsid w:val="00422ED4"/>
    <w:rsid w:val="00426773"/>
    <w:rsid w:val="0043197F"/>
    <w:rsid w:val="00434EE2"/>
    <w:rsid w:val="00466464"/>
    <w:rsid w:val="004E2499"/>
    <w:rsid w:val="004E79C1"/>
    <w:rsid w:val="004F36E7"/>
    <w:rsid w:val="00505597"/>
    <w:rsid w:val="00520B1F"/>
    <w:rsid w:val="00532AF8"/>
    <w:rsid w:val="0053555B"/>
    <w:rsid w:val="00560866"/>
    <w:rsid w:val="00567D78"/>
    <w:rsid w:val="00580A44"/>
    <w:rsid w:val="00581CF6"/>
    <w:rsid w:val="00592064"/>
    <w:rsid w:val="005A05B1"/>
    <w:rsid w:val="005D7CE9"/>
    <w:rsid w:val="00633E65"/>
    <w:rsid w:val="006341B4"/>
    <w:rsid w:val="0064228A"/>
    <w:rsid w:val="00656102"/>
    <w:rsid w:val="00660D30"/>
    <w:rsid w:val="00663224"/>
    <w:rsid w:val="00674BAF"/>
    <w:rsid w:val="0067710E"/>
    <w:rsid w:val="00682FDA"/>
    <w:rsid w:val="006A3AEC"/>
    <w:rsid w:val="006D1654"/>
    <w:rsid w:val="0072266B"/>
    <w:rsid w:val="00723448"/>
    <w:rsid w:val="00730E63"/>
    <w:rsid w:val="00732932"/>
    <w:rsid w:val="0074215E"/>
    <w:rsid w:val="00747B70"/>
    <w:rsid w:val="00751D8D"/>
    <w:rsid w:val="00751FCA"/>
    <w:rsid w:val="00761688"/>
    <w:rsid w:val="0078101E"/>
    <w:rsid w:val="00795F40"/>
    <w:rsid w:val="007D5DE7"/>
    <w:rsid w:val="007E3806"/>
    <w:rsid w:val="00811B1C"/>
    <w:rsid w:val="008132EE"/>
    <w:rsid w:val="008215F1"/>
    <w:rsid w:val="0083675E"/>
    <w:rsid w:val="008408AE"/>
    <w:rsid w:val="00840FE7"/>
    <w:rsid w:val="008574EC"/>
    <w:rsid w:val="008750D5"/>
    <w:rsid w:val="008A7DDC"/>
    <w:rsid w:val="008B3D9F"/>
    <w:rsid w:val="008B643F"/>
    <w:rsid w:val="008C338C"/>
    <w:rsid w:val="008C44C7"/>
    <w:rsid w:val="008D1E71"/>
    <w:rsid w:val="008D239E"/>
    <w:rsid w:val="008D586A"/>
    <w:rsid w:val="008D6706"/>
    <w:rsid w:val="008F7D3B"/>
    <w:rsid w:val="00921E1E"/>
    <w:rsid w:val="009265CF"/>
    <w:rsid w:val="00946E26"/>
    <w:rsid w:val="00947F0D"/>
    <w:rsid w:val="00954184"/>
    <w:rsid w:val="009A2BDA"/>
    <w:rsid w:val="009B019B"/>
    <w:rsid w:val="009F396F"/>
    <w:rsid w:val="00A35F4F"/>
    <w:rsid w:val="00A430A2"/>
    <w:rsid w:val="00A56130"/>
    <w:rsid w:val="00A7079F"/>
    <w:rsid w:val="00AC49BE"/>
    <w:rsid w:val="00AE18D1"/>
    <w:rsid w:val="00AE42E3"/>
    <w:rsid w:val="00AE4352"/>
    <w:rsid w:val="00AF5B88"/>
    <w:rsid w:val="00B317BA"/>
    <w:rsid w:val="00B42858"/>
    <w:rsid w:val="00B67D2D"/>
    <w:rsid w:val="00B7610A"/>
    <w:rsid w:val="00B90EA7"/>
    <w:rsid w:val="00BA0AA2"/>
    <w:rsid w:val="00BC0FA8"/>
    <w:rsid w:val="00BE23CC"/>
    <w:rsid w:val="00BF79B1"/>
    <w:rsid w:val="00C01FF7"/>
    <w:rsid w:val="00C45E0E"/>
    <w:rsid w:val="00C63E28"/>
    <w:rsid w:val="00C80274"/>
    <w:rsid w:val="00C848E5"/>
    <w:rsid w:val="00C872D2"/>
    <w:rsid w:val="00CB78DC"/>
    <w:rsid w:val="00CC0B19"/>
    <w:rsid w:val="00CC26EF"/>
    <w:rsid w:val="00CC49D7"/>
    <w:rsid w:val="00CC69AA"/>
    <w:rsid w:val="00CD0DE9"/>
    <w:rsid w:val="00CE4248"/>
    <w:rsid w:val="00D00367"/>
    <w:rsid w:val="00D10AD4"/>
    <w:rsid w:val="00D149D1"/>
    <w:rsid w:val="00D17467"/>
    <w:rsid w:val="00D179EA"/>
    <w:rsid w:val="00D279C7"/>
    <w:rsid w:val="00D41064"/>
    <w:rsid w:val="00D739C2"/>
    <w:rsid w:val="00DA2F3A"/>
    <w:rsid w:val="00DB6A58"/>
    <w:rsid w:val="00DB7985"/>
    <w:rsid w:val="00DD080C"/>
    <w:rsid w:val="00DF2003"/>
    <w:rsid w:val="00DF4BBB"/>
    <w:rsid w:val="00DF53BD"/>
    <w:rsid w:val="00E04FE2"/>
    <w:rsid w:val="00E31782"/>
    <w:rsid w:val="00E42BF1"/>
    <w:rsid w:val="00E44BE9"/>
    <w:rsid w:val="00E512C9"/>
    <w:rsid w:val="00E528AF"/>
    <w:rsid w:val="00E618B7"/>
    <w:rsid w:val="00E74399"/>
    <w:rsid w:val="00E87A52"/>
    <w:rsid w:val="00EA0C8E"/>
    <w:rsid w:val="00EC2D8E"/>
    <w:rsid w:val="00EE145A"/>
    <w:rsid w:val="00EE2709"/>
    <w:rsid w:val="00EF7002"/>
    <w:rsid w:val="00F200B7"/>
    <w:rsid w:val="00F23EBF"/>
    <w:rsid w:val="00F27D30"/>
    <w:rsid w:val="00F33220"/>
    <w:rsid w:val="00F4014B"/>
    <w:rsid w:val="00F469B4"/>
    <w:rsid w:val="00F65A55"/>
    <w:rsid w:val="00F77CC3"/>
    <w:rsid w:val="00F84ECF"/>
    <w:rsid w:val="00F92276"/>
    <w:rsid w:val="00FA3354"/>
    <w:rsid w:val="00FB0FF7"/>
    <w:rsid w:val="00FC4A0F"/>
    <w:rsid w:val="00FD6B28"/>
    <w:rsid w:val="00FE264E"/>
    <w:rsid w:val="00FE3BC0"/>
    <w:rsid w:val="00FF43B1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A3DCBD"/>
  <w15:docId w15:val="{00556E41-CF68-4AE8-9AE4-D9B4098F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2D"/>
    <w:pPr>
      <w:ind w:firstLine="709"/>
      <w:jc w:val="both"/>
    </w:pPr>
    <w:rPr>
      <w:rFonts w:ascii="Times New Roman" w:hAnsi="Times New Roman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D2D"/>
    <w:pPr>
      <w:keepNext/>
      <w:keepLines/>
      <w:outlineLvl w:val="1"/>
    </w:pPr>
    <w:rPr>
      <w:rFonts w:eastAsiaTheme="majorEastAsia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D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C2D8E"/>
  </w:style>
  <w:style w:type="character" w:customStyle="1" w:styleId="hps">
    <w:name w:val="hps"/>
    <w:basedOn w:val="DefaultParagraphFont"/>
    <w:rsid w:val="00EC2D8E"/>
  </w:style>
  <w:style w:type="character" w:customStyle="1" w:styleId="gt-icon-text1">
    <w:name w:val="gt-icon-text1"/>
    <w:basedOn w:val="DefaultParagraphFont"/>
    <w:rsid w:val="00CB78DC"/>
  </w:style>
  <w:style w:type="character" w:customStyle="1" w:styleId="atn">
    <w:name w:val="atn"/>
    <w:basedOn w:val="DefaultParagraphFont"/>
    <w:rsid w:val="00466464"/>
  </w:style>
  <w:style w:type="character" w:styleId="Hyperlink">
    <w:name w:val="Hyperlink"/>
    <w:uiPriority w:val="99"/>
    <w:unhideWhenUsed/>
    <w:rsid w:val="00730E63"/>
    <w:rPr>
      <w:color w:val="0000FF"/>
      <w:u w:val="single"/>
    </w:rPr>
  </w:style>
  <w:style w:type="paragraph" w:customStyle="1" w:styleId="Els-body-text">
    <w:name w:val="Els-body-text"/>
    <w:rsid w:val="000C3CF3"/>
    <w:pPr>
      <w:keepNext/>
      <w:spacing w:line="240" w:lineRule="exact"/>
      <w:ind w:firstLine="238"/>
      <w:jc w:val="both"/>
    </w:pPr>
    <w:rPr>
      <w:rFonts w:ascii="Times New Roman" w:eastAsia="SimSun" w:hAnsi="Times New Roman"/>
    </w:rPr>
  </w:style>
  <w:style w:type="table" w:styleId="MediumShading2-Accent4">
    <w:name w:val="Medium Shading 2 Accent 4"/>
    <w:basedOn w:val="TableNormal"/>
    <w:uiPriority w:val="64"/>
    <w:rsid w:val="008D23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Els-reference">
    <w:name w:val="Els-reference"/>
    <w:rsid w:val="00124902"/>
    <w:pPr>
      <w:tabs>
        <w:tab w:val="left" w:pos="312"/>
      </w:tabs>
      <w:spacing w:line="200" w:lineRule="exact"/>
    </w:pPr>
    <w:rPr>
      <w:rFonts w:ascii="Times New Roman" w:eastAsia="SimSun" w:hAns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67D2D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aps/>
      <w:color w:val="002060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7D2D"/>
    <w:rPr>
      <w:rFonts w:ascii="Times New Roman" w:eastAsiaTheme="majorEastAsia" w:hAnsi="Times New Roman" w:cstheme="majorBidi"/>
      <w:caps/>
      <w:color w:val="002060"/>
      <w:spacing w:val="5"/>
      <w:kern w:val="28"/>
      <w:sz w:val="32"/>
      <w:szCs w:val="5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B67D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7D2D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67D2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D2D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D2D"/>
    <w:rPr>
      <w:rFonts w:ascii="Tahoma" w:hAnsi="Tahoma" w:cs="Tahoma"/>
      <w:sz w:val="16"/>
      <w:szCs w:val="16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67D2D"/>
    <w:rPr>
      <w:rFonts w:ascii="Times New Roman" w:eastAsiaTheme="majorEastAsia" w:hAnsi="Times New Roman" w:cstheme="majorBidi"/>
      <w:b/>
      <w:bCs/>
      <w:caps/>
      <w:sz w:val="24"/>
      <w:szCs w:val="26"/>
      <w:lang w:val="ro-RO"/>
    </w:rPr>
  </w:style>
  <w:style w:type="character" w:styleId="SubtleEmphasis">
    <w:name w:val="Subtle Emphasis"/>
    <w:aliases w:val="Abstract text"/>
    <w:basedOn w:val="DefaultParagraphFont"/>
    <w:uiPriority w:val="19"/>
    <w:qFormat/>
    <w:rsid w:val="00B67D2D"/>
    <w:rPr>
      <w:rFonts w:ascii="Times New Roman" w:hAnsi="Times New Roman"/>
      <w:i w:val="0"/>
      <w:iCs/>
      <w:color w:val="000000" w:themeColor="text1"/>
      <w:sz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67D2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43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EE2"/>
    <w:pPr>
      <w:numPr>
        <w:numId w:val="8"/>
      </w:numPr>
      <w:ind w:left="1134" w:firstLine="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83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4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83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8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66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4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8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1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7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8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2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1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7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8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3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5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0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5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4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9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8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0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4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6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5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97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9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5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0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5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4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8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438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8746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10042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6768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0039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0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3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1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7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2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0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3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0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3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3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4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1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9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9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5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3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1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8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5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8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9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5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6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55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ISC_IHP_21_template%20(1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B4630-5074-4FC8-83EA-C5EC8AD92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ISC_IHP_21_template (1)</Template>
  <TotalTime>29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Manager>ISC_IHP_2014</Manager>
  <Company>UCB TG-JIU</Company>
  <LinksUpToDate>false</LinksUpToDate>
  <CharactersWithSpaces>203</CharactersWithSpaces>
  <SharedDoc>false</SharedDoc>
  <HLinks>
    <vt:vector size="6" baseType="variant">
      <vt:variant>
        <vt:i4>6357025</vt:i4>
      </vt:variant>
      <vt:variant>
        <vt:i4>3</vt:i4>
      </vt:variant>
      <vt:variant>
        <vt:i4>0</vt:i4>
      </vt:variant>
      <vt:variant>
        <vt:i4>5</vt:i4>
      </vt:variant>
      <vt:variant>
        <vt:lpwstr>http://www.totalbaschet.ro/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ZuM</cp:lastModifiedBy>
  <cp:revision>4</cp:revision>
  <dcterms:created xsi:type="dcterms:W3CDTF">2025-06-13T07:15:00Z</dcterms:created>
  <dcterms:modified xsi:type="dcterms:W3CDTF">2025-06-13T08:26:00Z</dcterms:modified>
</cp:coreProperties>
</file>